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23" w:rsidRDefault="00A24223" w:rsidP="00A24223">
      <w:pPr>
        <w:rPr>
          <w:sz w:val="26"/>
          <w:szCs w:val="26"/>
        </w:rPr>
      </w:pPr>
    </w:p>
    <w:p w:rsidR="00A24223" w:rsidRPr="00515955" w:rsidRDefault="007D5419" w:rsidP="00A24223">
      <w:pPr>
        <w:autoSpaceDE w:val="0"/>
        <w:autoSpaceDN w:val="0"/>
        <w:adjustRightInd w:val="0"/>
        <w:ind w:right="-313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 Nr 1 do Z</w:t>
      </w:r>
      <w:r w:rsidR="00A24223" w:rsidRPr="00515955">
        <w:rPr>
          <w:b/>
          <w:sz w:val="16"/>
          <w:szCs w:val="16"/>
        </w:rPr>
        <w:t xml:space="preserve">arządzenia  </w:t>
      </w:r>
      <w:r w:rsidR="00A24223" w:rsidRPr="00515955">
        <w:rPr>
          <w:b/>
          <w:color w:val="000000" w:themeColor="text1"/>
          <w:sz w:val="16"/>
          <w:szCs w:val="16"/>
        </w:rPr>
        <w:t xml:space="preserve">Nr </w:t>
      </w:r>
      <w:r w:rsidR="007619E2">
        <w:rPr>
          <w:b/>
          <w:color w:val="000000" w:themeColor="text1"/>
          <w:sz w:val="16"/>
          <w:szCs w:val="16"/>
        </w:rPr>
        <w:t xml:space="preserve">136/22 </w:t>
      </w:r>
      <w:r w:rsidR="00A24223" w:rsidRPr="00515955">
        <w:rPr>
          <w:b/>
          <w:sz w:val="16"/>
          <w:szCs w:val="16"/>
        </w:rPr>
        <w:t xml:space="preserve"> Wójta Gminy Ułęż z dnia </w:t>
      </w:r>
      <w:r w:rsidR="007619E2">
        <w:rPr>
          <w:b/>
          <w:color w:val="000000" w:themeColor="text1"/>
          <w:sz w:val="16"/>
          <w:szCs w:val="16"/>
        </w:rPr>
        <w:t>28</w:t>
      </w:r>
      <w:r w:rsidR="00A24223" w:rsidRPr="00515955">
        <w:rPr>
          <w:b/>
          <w:color w:val="000000" w:themeColor="text1"/>
          <w:sz w:val="16"/>
          <w:szCs w:val="16"/>
        </w:rPr>
        <w:t xml:space="preserve"> </w:t>
      </w:r>
      <w:r w:rsidR="007619E2">
        <w:rPr>
          <w:b/>
          <w:color w:val="000000" w:themeColor="text1"/>
          <w:sz w:val="16"/>
          <w:szCs w:val="16"/>
        </w:rPr>
        <w:t>listopada</w:t>
      </w:r>
      <w:r w:rsidR="00A24223" w:rsidRPr="00515955">
        <w:rPr>
          <w:b/>
          <w:color w:val="000000" w:themeColor="text1"/>
          <w:sz w:val="16"/>
          <w:szCs w:val="16"/>
        </w:rPr>
        <w:t xml:space="preserve"> </w:t>
      </w:r>
      <w:r w:rsidR="007619E2">
        <w:rPr>
          <w:b/>
          <w:color w:val="000000" w:themeColor="text1"/>
          <w:sz w:val="16"/>
          <w:szCs w:val="16"/>
        </w:rPr>
        <w:t>2022</w:t>
      </w:r>
      <w:r w:rsidR="00A24223" w:rsidRPr="00515955">
        <w:rPr>
          <w:b/>
          <w:color w:val="FF0000"/>
          <w:sz w:val="16"/>
          <w:szCs w:val="16"/>
        </w:rPr>
        <w:t>.</w:t>
      </w:r>
      <w:r w:rsidR="00A24223" w:rsidRPr="00515955">
        <w:rPr>
          <w:b/>
          <w:sz w:val="16"/>
          <w:szCs w:val="16"/>
        </w:rPr>
        <w:t xml:space="preserve"> </w:t>
      </w:r>
    </w:p>
    <w:p w:rsidR="00A24223" w:rsidRDefault="00A24223" w:rsidP="00A24223">
      <w:pPr>
        <w:autoSpaceDE w:val="0"/>
        <w:autoSpaceDN w:val="0"/>
        <w:adjustRightInd w:val="0"/>
        <w:ind w:right="-31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 sprawie sporządzenia i podania do publicznej wiadomości </w:t>
      </w:r>
    </w:p>
    <w:p w:rsidR="00A24223" w:rsidRDefault="00DE5473" w:rsidP="00A24223">
      <w:pPr>
        <w:autoSpaceDE w:val="0"/>
        <w:autoSpaceDN w:val="0"/>
        <w:adjustRightInd w:val="0"/>
        <w:ind w:right="-313"/>
        <w:jc w:val="right"/>
        <w:rPr>
          <w:sz w:val="16"/>
          <w:szCs w:val="16"/>
        </w:rPr>
      </w:pPr>
      <w:r>
        <w:rPr>
          <w:sz w:val="16"/>
          <w:szCs w:val="16"/>
        </w:rPr>
        <w:t>wykazu nieruchomości stanowiących</w:t>
      </w:r>
      <w:r w:rsidR="00A24223">
        <w:rPr>
          <w:sz w:val="16"/>
          <w:szCs w:val="16"/>
        </w:rPr>
        <w:t xml:space="preserve"> zasób Gminy Ułęż, </w:t>
      </w:r>
    </w:p>
    <w:p w:rsidR="00A24223" w:rsidRDefault="00DE5473" w:rsidP="00A24223">
      <w:pPr>
        <w:autoSpaceDE w:val="0"/>
        <w:autoSpaceDN w:val="0"/>
        <w:adjustRightInd w:val="0"/>
        <w:ind w:right="-31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przeznaczonych </w:t>
      </w:r>
      <w:r w:rsidR="00A24223">
        <w:rPr>
          <w:sz w:val="16"/>
          <w:szCs w:val="16"/>
        </w:rPr>
        <w:t xml:space="preserve">do sprzedaży w trybie </w:t>
      </w:r>
      <w:r w:rsidR="00012038">
        <w:rPr>
          <w:sz w:val="16"/>
          <w:szCs w:val="16"/>
        </w:rPr>
        <w:t xml:space="preserve"> </w:t>
      </w:r>
      <w:r w:rsidR="00A24223">
        <w:rPr>
          <w:sz w:val="16"/>
          <w:szCs w:val="16"/>
        </w:rPr>
        <w:t>przetargowym.</w:t>
      </w:r>
    </w:p>
    <w:p w:rsidR="00A24223" w:rsidRDefault="00A24223" w:rsidP="00A24223">
      <w:pPr>
        <w:ind w:left="5220" w:firstLine="540"/>
        <w:jc w:val="right"/>
        <w:rPr>
          <w:sz w:val="16"/>
          <w:szCs w:val="16"/>
        </w:rPr>
      </w:pPr>
    </w:p>
    <w:p w:rsidR="00A24223" w:rsidRDefault="00A24223" w:rsidP="00A24223">
      <w:pPr>
        <w:ind w:left="6480"/>
        <w:jc w:val="both"/>
      </w:pPr>
    </w:p>
    <w:p w:rsidR="00A24223" w:rsidRDefault="00A24223" w:rsidP="00A24223">
      <w:pPr>
        <w:jc w:val="center"/>
        <w:rPr>
          <w:b/>
        </w:rPr>
      </w:pPr>
      <w:r>
        <w:rPr>
          <w:b/>
        </w:rPr>
        <w:t>W Y K A Z   N I E R U C H O M O Ś C I</w:t>
      </w:r>
    </w:p>
    <w:p w:rsidR="00A24223" w:rsidRPr="002E2B87" w:rsidRDefault="00A24223" w:rsidP="00A24223">
      <w:pPr>
        <w:jc w:val="center"/>
        <w:rPr>
          <w:b/>
        </w:rPr>
      </w:pPr>
      <w:r w:rsidRPr="002E2B87">
        <w:rPr>
          <w:b/>
        </w:rPr>
        <w:t>stanowiących własność Gminy Ułęż</w:t>
      </w:r>
    </w:p>
    <w:p w:rsidR="00A24223" w:rsidRPr="002E2B87" w:rsidRDefault="00A24223" w:rsidP="00A24223">
      <w:pPr>
        <w:jc w:val="center"/>
        <w:rPr>
          <w:b/>
        </w:rPr>
      </w:pPr>
      <w:r w:rsidRPr="002E2B87">
        <w:rPr>
          <w:b/>
        </w:rPr>
        <w:t>przeznaczonych do sprzedaży w trybie przetargowym</w:t>
      </w:r>
    </w:p>
    <w:p w:rsidR="00A24223" w:rsidRDefault="00A24223" w:rsidP="00A24223">
      <w:pPr>
        <w:rPr>
          <w:sz w:val="26"/>
          <w:szCs w:val="26"/>
        </w:rPr>
      </w:pPr>
    </w:p>
    <w:tbl>
      <w:tblPr>
        <w:tblW w:w="13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"/>
        <w:gridCol w:w="1267"/>
        <w:gridCol w:w="1277"/>
        <w:gridCol w:w="1560"/>
        <w:gridCol w:w="1702"/>
        <w:gridCol w:w="1277"/>
        <w:gridCol w:w="2411"/>
        <w:gridCol w:w="3403"/>
      </w:tblGrid>
      <w:tr w:rsidR="00A24223" w:rsidTr="00A24223">
        <w:trPr>
          <w:jc w:val="center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Położenie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Powierzchnia gruntu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Cena</w:t>
            </w:r>
          </w:p>
          <w:p w:rsidR="00A24223" w:rsidRDefault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nieruchomości</w:t>
            </w:r>
          </w:p>
          <w:p w:rsidR="00A24223" w:rsidRDefault="00634677" w:rsidP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netto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Nr Księgi Wieczystej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Przeznaczenie nieruchomości</w:t>
            </w:r>
          </w:p>
          <w:p w:rsidR="00A24223" w:rsidRDefault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planie zagospodarowania przestrzennego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A2422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Opis</w:t>
            </w:r>
          </w:p>
        </w:tc>
      </w:tr>
      <w:tr w:rsidR="00A24223" w:rsidTr="002E2B87">
        <w:trPr>
          <w:trHeight w:hRule="exact" w:val="1990"/>
          <w:jc w:val="center"/>
        </w:trPr>
        <w:tc>
          <w:tcPr>
            <w:tcW w:w="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A24223">
            <w:pPr>
              <w:spacing w:before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7619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Sarny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7619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7619E2" w:rsidP="002E2B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0,1245 ha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Pr="007619E2" w:rsidRDefault="007619E2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619E2">
              <w:rPr>
                <w:b/>
                <w:color w:val="000000" w:themeColor="text1"/>
                <w:lang w:eastAsia="en-US"/>
              </w:rPr>
              <w:t>25 000</w:t>
            </w:r>
            <w:r w:rsidR="002E2B87" w:rsidRPr="007619E2">
              <w:rPr>
                <w:b/>
                <w:color w:val="000000" w:themeColor="text1"/>
                <w:lang w:eastAsia="en-US"/>
              </w:rPr>
              <w:t>,00</w:t>
            </w:r>
            <w:r w:rsidR="00A24223" w:rsidRPr="007619E2">
              <w:rPr>
                <w:b/>
                <w:color w:val="000000" w:themeColor="text1"/>
                <w:lang w:eastAsia="en-US"/>
              </w:rPr>
              <w:t xml:space="preserve"> zł</w:t>
            </w:r>
          </w:p>
          <w:p w:rsidR="00634677" w:rsidRPr="00012038" w:rsidRDefault="00634677" w:rsidP="007619E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7619E2">
              <w:rPr>
                <w:b/>
                <w:color w:val="000000" w:themeColor="text1"/>
                <w:lang w:eastAsia="en-US"/>
              </w:rPr>
              <w:t>+23% VAT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Default="00A24223" w:rsidP="007619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LU1Y/</w:t>
            </w:r>
            <w:r w:rsidR="002E2B87">
              <w:rPr>
                <w:lang w:eastAsia="en-US"/>
              </w:rPr>
              <w:t>000</w:t>
            </w:r>
            <w:r w:rsidR="007619E2">
              <w:rPr>
                <w:lang w:eastAsia="en-US"/>
              </w:rPr>
              <w:t>26373</w:t>
            </w:r>
            <w:r w:rsidR="002E2B87">
              <w:rPr>
                <w:lang w:eastAsia="en-US"/>
              </w:rPr>
              <w:t>/4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87" w:rsidRDefault="002E2B87" w:rsidP="007619E2">
            <w:pPr>
              <w:spacing w:line="276" w:lineRule="auto"/>
              <w:jc w:val="center"/>
              <w:rPr>
                <w:lang w:eastAsia="en-US"/>
              </w:rPr>
            </w:pPr>
            <w:r w:rsidRPr="007619E2">
              <w:rPr>
                <w:b/>
                <w:lang w:eastAsia="en-US"/>
              </w:rPr>
              <w:t>M</w:t>
            </w:r>
            <w:r w:rsidR="007619E2" w:rsidRPr="007619E2">
              <w:rPr>
                <w:b/>
                <w:lang w:eastAsia="en-US"/>
              </w:rPr>
              <w:t>4</w:t>
            </w:r>
            <w:r>
              <w:rPr>
                <w:lang w:eastAsia="en-US"/>
              </w:rPr>
              <w:t>- Obszary zabudowy zagrodowej</w:t>
            </w:r>
            <w:r w:rsidR="007619E2">
              <w:rPr>
                <w:lang w:eastAsia="en-US"/>
              </w:rPr>
              <w:t xml:space="preserve"> na terenach zagrożonych powodzią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223" w:rsidRPr="002E2CA7" w:rsidRDefault="00A24223" w:rsidP="002E2B8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E2CA7">
              <w:rPr>
                <w:color w:val="000000" w:themeColor="text1"/>
                <w:lang w:eastAsia="en-US"/>
              </w:rPr>
              <w:t xml:space="preserve">Działka </w:t>
            </w:r>
            <w:r w:rsidR="00F06341" w:rsidRPr="002E2CA7">
              <w:rPr>
                <w:color w:val="000000" w:themeColor="text1"/>
                <w:lang w:eastAsia="en-US"/>
              </w:rPr>
              <w:t>niezabudowana,</w:t>
            </w:r>
            <w:r w:rsidRPr="002E2CA7">
              <w:rPr>
                <w:color w:val="000000" w:themeColor="text1"/>
                <w:lang w:eastAsia="en-US"/>
              </w:rPr>
              <w:t xml:space="preserve"> niezagospodarowana</w:t>
            </w:r>
            <w:r w:rsidR="002E2CA7">
              <w:rPr>
                <w:color w:val="000000" w:themeColor="text1"/>
                <w:lang w:eastAsia="en-US"/>
              </w:rPr>
              <w:t>.</w:t>
            </w:r>
          </w:p>
        </w:tc>
      </w:tr>
    </w:tbl>
    <w:p w:rsidR="00A24223" w:rsidRDefault="00A24223" w:rsidP="00A24223">
      <w:pPr>
        <w:autoSpaceDE w:val="0"/>
        <w:autoSpaceDN w:val="0"/>
        <w:adjustRightInd w:val="0"/>
        <w:rPr>
          <w:sz w:val="26"/>
          <w:szCs w:val="26"/>
        </w:rPr>
      </w:pPr>
    </w:p>
    <w:p w:rsidR="009353B3" w:rsidRPr="00E20EA3" w:rsidRDefault="009353B3" w:rsidP="009353B3">
      <w:pPr>
        <w:rPr>
          <w:b/>
          <w:sz w:val="20"/>
          <w:szCs w:val="20"/>
        </w:rPr>
      </w:pPr>
      <w:r w:rsidRPr="00DE5473">
        <w:rPr>
          <w:sz w:val="20"/>
          <w:szCs w:val="20"/>
        </w:rPr>
        <w:t xml:space="preserve">Osoby, którym przysługuje pierwszeństwo w nabyciu  powyżej nieruchomości na </w:t>
      </w:r>
      <w:r w:rsidRPr="00E20EA3">
        <w:rPr>
          <w:sz w:val="20"/>
          <w:szCs w:val="20"/>
        </w:rPr>
        <w:t>podstawie art. 34 ust.1 pkt1 i 2 ustawy o g</w:t>
      </w:r>
      <w:r>
        <w:rPr>
          <w:sz w:val="20"/>
          <w:szCs w:val="20"/>
        </w:rPr>
        <w:t>ospodarce nieruchomościami (</w:t>
      </w:r>
      <w:r w:rsidRPr="00E20EA3">
        <w:rPr>
          <w:sz w:val="20"/>
          <w:szCs w:val="20"/>
        </w:rPr>
        <w:t xml:space="preserve">Dz. U. z </w:t>
      </w:r>
      <w:r>
        <w:rPr>
          <w:sz w:val="20"/>
          <w:szCs w:val="20"/>
        </w:rPr>
        <w:t>2021</w:t>
      </w:r>
      <w:r w:rsidRPr="00E20EA3">
        <w:rPr>
          <w:sz w:val="20"/>
          <w:szCs w:val="20"/>
        </w:rPr>
        <w:t xml:space="preserve"> r. poz. </w:t>
      </w:r>
      <w:r>
        <w:rPr>
          <w:sz w:val="20"/>
          <w:szCs w:val="20"/>
        </w:rPr>
        <w:t>1899</w:t>
      </w:r>
      <w:r w:rsidRPr="00E20EA3">
        <w:rPr>
          <w:sz w:val="20"/>
          <w:szCs w:val="20"/>
        </w:rPr>
        <w:t xml:space="preserve"> z </w:t>
      </w:r>
      <w:proofErr w:type="spellStart"/>
      <w:r w:rsidRPr="00E20EA3">
        <w:rPr>
          <w:sz w:val="20"/>
          <w:szCs w:val="20"/>
        </w:rPr>
        <w:t>póź</w:t>
      </w:r>
      <w:proofErr w:type="spellEnd"/>
      <w:r w:rsidRPr="00E20EA3">
        <w:rPr>
          <w:sz w:val="20"/>
          <w:szCs w:val="20"/>
        </w:rPr>
        <w:t xml:space="preserve">. zm.) winny złożyć wniosek w tej sprawie  w terminie </w:t>
      </w:r>
      <w:r w:rsidRPr="00E20EA3">
        <w:rPr>
          <w:b/>
          <w:sz w:val="20"/>
          <w:szCs w:val="20"/>
        </w:rPr>
        <w:t>do dnia 11 stycznia 2023 roku.</w:t>
      </w:r>
    </w:p>
    <w:p w:rsidR="007D5419" w:rsidRDefault="009353B3" w:rsidP="00B11C08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:rsidR="007D5419" w:rsidRDefault="007D5419" w:rsidP="00B11C08">
      <w:pPr>
        <w:rPr>
          <w:b/>
          <w:color w:val="FF0000"/>
          <w:sz w:val="20"/>
          <w:szCs w:val="20"/>
        </w:rPr>
      </w:pPr>
    </w:p>
    <w:p w:rsidR="007D5419" w:rsidRDefault="007D5419" w:rsidP="00B11C08">
      <w:pPr>
        <w:rPr>
          <w:b/>
          <w:color w:val="FF0000"/>
          <w:sz w:val="20"/>
          <w:szCs w:val="20"/>
        </w:rPr>
      </w:pPr>
    </w:p>
    <w:p w:rsidR="00732EB5" w:rsidRDefault="00732EB5" w:rsidP="007D5419">
      <w:pPr>
        <w:jc w:val="right"/>
      </w:pPr>
      <w:r>
        <w:t>Wójt Gminy Ułęż</w:t>
      </w:r>
    </w:p>
    <w:p w:rsidR="007D5419" w:rsidRPr="007D5419" w:rsidRDefault="00732EB5" w:rsidP="007D5419">
      <w:pPr>
        <w:jc w:val="right"/>
      </w:pPr>
      <w:r>
        <w:t>/-/ Barbara Pawlak</w:t>
      </w:r>
    </w:p>
    <w:sectPr w:rsidR="007D5419" w:rsidRPr="007D5419" w:rsidSect="00A637B7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52F89"/>
    <w:multiLevelType w:val="hybridMultilevel"/>
    <w:tmpl w:val="C6089A34"/>
    <w:lvl w:ilvl="0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24223"/>
    <w:rsid w:val="00012038"/>
    <w:rsid w:val="00122D9A"/>
    <w:rsid w:val="00240166"/>
    <w:rsid w:val="00290584"/>
    <w:rsid w:val="002A66AE"/>
    <w:rsid w:val="002C2363"/>
    <w:rsid w:val="002E2B87"/>
    <w:rsid w:val="002E2CA7"/>
    <w:rsid w:val="004347F1"/>
    <w:rsid w:val="00515955"/>
    <w:rsid w:val="00634677"/>
    <w:rsid w:val="00684495"/>
    <w:rsid w:val="006D1CFD"/>
    <w:rsid w:val="00732EB5"/>
    <w:rsid w:val="007619E2"/>
    <w:rsid w:val="00761FEA"/>
    <w:rsid w:val="007D5419"/>
    <w:rsid w:val="00877621"/>
    <w:rsid w:val="009353B3"/>
    <w:rsid w:val="00957E98"/>
    <w:rsid w:val="00A24223"/>
    <w:rsid w:val="00A637B7"/>
    <w:rsid w:val="00A7198E"/>
    <w:rsid w:val="00AB1C90"/>
    <w:rsid w:val="00B11C08"/>
    <w:rsid w:val="00B131E6"/>
    <w:rsid w:val="00CF5014"/>
    <w:rsid w:val="00D35BD4"/>
    <w:rsid w:val="00D86ED5"/>
    <w:rsid w:val="00DB43F7"/>
    <w:rsid w:val="00DE3C4E"/>
    <w:rsid w:val="00DE5473"/>
    <w:rsid w:val="00E067B4"/>
    <w:rsid w:val="00EB5437"/>
    <w:rsid w:val="00F06341"/>
    <w:rsid w:val="00F37CBD"/>
    <w:rsid w:val="00F839B7"/>
    <w:rsid w:val="00FD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Admin-EG</cp:lastModifiedBy>
  <cp:revision>2</cp:revision>
  <cp:lastPrinted>2018-08-22T05:51:00Z</cp:lastPrinted>
  <dcterms:created xsi:type="dcterms:W3CDTF">2022-11-30T12:43:00Z</dcterms:created>
  <dcterms:modified xsi:type="dcterms:W3CDTF">2022-11-30T12:43:00Z</dcterms:modified>
</cp:coreProperties>
</file>